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38" w:rsidRPr="00825C38" w:rsidRDefault="00825C38" w:rsidP="00825C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6F0"/>
        </w:rPr>
      </w:pPr>
      <w:r w:rsidRPr="00825C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6F0"/>
        </w:rPr>
        <w:t>Встреча четырех поколений</w:t>
      </w:r>
    </w:p>
    <w:p w:rsidR="00DE4B3A" w:rsidRPr="00825C38" w:rsidRDefault="00825C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</w:pPr>
      <w:bookmarkStart w:id="0" w:name="_GoBack"/>
      <w:r w:rsidRPr="00825C38"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  <w:t>3 ноября 2015 года в актовом зале средней общеобразовательной школы № 947 прошло детское военно-патриотическое мероприятие под названием «Встреча четырёх поколений» посвящённое 70-летию победы в Великой Отечественной Войне.</w:t>
      </w:r>
    </w:p>
    <w:p w:rsidR="00825C38" w:rsidRPr="00825C38" w:rsidRDefault="00825C38" w:rsidP="00825C38">
      <w:pPr>
        <w:pStyle w:val="a3"/>
        <w:shd w:val="clear" w:color="auto" w:fill="FFF6F0"/>
        <w:jc w:val="both"/>
        <w:rPr>
          <w:color w:val="000000"/>
        </w:rPr>
      </w:pPr>
      <w:r w:rsidRPr="00825C38">
        <w:rPr>
          <w:color w:val="000000"/>
        </w:rPr>
        <w:t>Во встрече принимали участие ветераны Великой Отечественной Войны, УСЦ ДОСААФ России ЮАО г. Москвы, ученики средних образовательных школ № 1245, 947, лицея № 504. </w:t>
      </w:r>
    </w:p>
    <w:p w:rsidR="00825C38" w:rsidRPr="00825C38" w:rsidRDefault="00825C38" w:rsidP="00825C38">
      <w:pPr>
        <w:pStyle w:val="a3"/>
        <w:shd w:val="clear" w:color="auto" w:fill="FFF6F0"/>
        <w:jc w:val="both"/>
        <w:rPr>
          <w:color w:val="000000"/>
        </w:rPr>
      </w:pPr>
      <w:r w:rsidRPr="00825C38">
        <w:rPr>
          <w:color w:val="000000"/>
        </w:rPr>
        <w:t xml:space="preserve">   Руководитель общественного объединения ветеранов спорта Центрального аппарата МВД России подполковник милиции в отставке, мастер спорта СССР Алексей Аркадьевич </w:t>
      </w:r>
      <w:proofErr w:type="spellStart"/>
      <w:r w:rsidRPr="00825C38">
        <w:rPr>
          <w:color w:val="000000"/>
        </w:rPr>
        <w:t>Кочкалда</w:t>
      </w:r>
      <w:proofErr w:type="spellEnd"/>
      <w:r w:rsidRPr="00825C38">
        <w:rPr>
          <w:color w:val="000000"/>
        </w:rPr>
        <w:t xml:space="preserve"> продемонстрировал собравшимся видеофрагменты военно-патриотических фильмов «Ветераны МВД», «Я убит </w:t>
      </w:r>
      <w:proofErr w:type="gramStart"/>
      <w:r w:rsidRPr="00825C38">
        <w:rPr>
          <w:color w:val="000000"/>
        </w:rPr>
        <w:t>подо</w:t>
      </w:r>
      <w:proofErr w:type="gramEnd"/>
      <w:r w:rsidRPr="00825C38">
        <w:rPr>
          <w:color w:val="000000"/>
        </w:rPr>
        <w:t xml:space="preserve"> Ржевом», «Который год лежу я здесь на рубеже», репортаж НТВ с Погорелого Городища, видеосюжет с конкурса строевой песни команды приемных детей на Вахте Памяти под Ржевом и строевой песни «Идут профессионалы.», Памяти бойцов Донецкого специального подразделения «Беркут», также был ведущим мероприятия.</w:t>
      </w:r>
    </w:p>
    <w:p w:rsidR="00825C38" w:rsidRPr="00825C38" w:rsidRDefault="00825C38" w:rsidP="00825C38">
      <w:pPr>
        <w:pStyle w:val="a3"/>
        <w:shd w:val="clear" w:color="auto" w:fill="FFF6F0"/>
        <w:jc w:val="both"/>
        <w:rPr>
          <w:color w:val="000000"/>
        </w:rPr>
      </w:pPr>
      <w:r w:rsidRPr="00825C38">
        <w:rPr>
          <w:color w:val="000000"/>
        </w:rPr>
        <w:t xml:space="preserve">           В этот день у ветерана Великой Отечественной Войны, полковника милиции в отставке </w:t>
      </w:r>
      <w:proofErr w:type="spellStart"/>
      <w:r w:rsidRPr="00825C38">
        <w:rPr>
          <w:color w:val="000000"/>
        </w:rPr>
        <w:t>Ярмака</w:t>
      </w:r>
      <w:proofErr w:type="spellEnd"/>
      <w:r w:rsidRPr="00825C38">
        <w:rPr>
          <w:color w:val="000000"/>
        </w:rPr>
        <w:t xml:space="preserve"> Георгия Александровича был юбилей. Ему исполнилось 90 лет. Он пожелал детям хорошо учиться и заниматься спортом, ведь именно ум и сила помогут им выполнить свой долг перед Родиной.</w:t>
      </w:r>
    </w:p>
    <w:p w:rsidR="00825C38" w:rsidRPr="00825C38" w:rsidRDefault="00825C38" w:rsidP="00825C38">
      <w:pPr>
        <w:pStyle w:val="a3"/>
        <w:shd w:val="clear" w:color="auto" w:fill="FFF6F0"/>
        <w:jc w:val="both"/>
        <w:rPr>
          <w:color w:val="000000"/>
        </w:rPr>
      </w:pPr>
      <w:r w:rsidRPr="00825C38">
        <w:rPr>
          <w:color w:val="000000"/>
        </w:rPr>
        <w:t xml:space="preserve"> Участница Великой Отечественной Войны Зонова Анна Марковна 1925 года рождения, радистка, участница Сталинградской битвы обратилась к детям: «Не бойтесь трудностей, когда началась </w:t>
      </w:r>
      <w:proofErr w:type="gramStart"/>
      <w:r w:rsidRPr="00825C38">
        <w:rPr>
          <w:color w:val="000000"/>
        </w:rPr>
        <w:t>война</w:t>
      </w:r>
      <w:proofErr w:type="gramEnd"/>
      <w:r w:rsidRPr="00825C38">
        <w:rPr>
          <w:color w:val="000000"/>
        </w:rPr>
        <w:t xml:space="preserve"> я была тихой и слабой девушкой, а попала в такое «пекло» и выдержала. Я знаю, что раз я смогла, то и вы сможете</w:t>
      </w:r>
      <w:proofErr w:type="gramStart"/>
      <w:r w:rsidRPr="00825C38">
        <w:rPr>
          <w:color w:val="000000"/>
        </w:rPr>
        <w:t>.»</w:t>
      </w:r>
      <w:proofErr w:type="gramEnd"/>
    </w:p>
    <w:p w:rsidR="00825C38" w:rsidRPr="00825C38" w:rsidRDefault="00825C38" w:rsidP="00825C38">
      <w:pPr>
        <w:pStyle w:val="a3"/>
        <w:shd w:val="clear" w:color="auto" w:fill="FFF6F0"/>
        <w:jc w:val="both"/>
        <w:rPr>
          <w:color w:val="000000"/>
        </w:rPr>
      </w:pPr>
      <w:r w:rsidRPr="00825C38">
        <w:rPr>
          <w:color w:val="000000"/>
        </w:rPr>
        <w:t>Учебно-спортивный центр организовал тематические выставки: оружия периода ВОВ, современного оружия, спортивных достижений клубов УСЦ, провел мастер-класс по разборке АК и снаряжению магазина патронами.</w:t>
      </w:r>
    </w:p>
    <w:p w:rsidR="00825C38" w:rsidRPr="00825C38" w:rsidRDefault="00825C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</w:pPr>
      <w:r w:rsidRPr="00825C38"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  <w:t>Воспитанник авиамодельного клуба ДОСААФ Иван Борода продемонстрировал возможности радиоуправляемой модели самолета, собранного своими руками</w:t>
      </w:r>
    </w:p>
    <w:p w:rsidR="00825C38" w:rsidRPr="00825C38" w:rsidRDefault="00825C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</w:pPr>
      <w:r w:rsidRPr="00825C38"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  <w:t> По приглашению УСЦ в мероприятии приняла участие знаменная группа 154-го отдельного комендантского Преображенского полка Военной комендатуры г. Москвы.</w:t>
      </w:r>
    </w:p>
    <w:p w:rsidR="00825C38" w:rsidRPr="00825C38" w:rsidRDefault="00825C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</w:pPr>
      <w:r w:rsidRPr="00825C38"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  <w:t xml:space="preserve">На мероприятии присутствовали: руководители и члены ветеранских организаций органов внутренних дел: Андрей Гафуров, Михаил </w:t>
      </w:r>
      <w:proofErr w:type="spellStart"/>
      <w:r w:rsidRPr="00825C38"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  <w:t>Парубец</w:t>
      </w:r>
      <w:proofErr w:type="spellEnd"/>
      <w:r w:rsidRPr="00825C38"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  <w:t xml:space="preserve">, Евгений </w:t>
      </w:r>
      <w:proofErr w:type="spellStart"/>
      <w:r w:rsidRPr="00825C38"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  <w:t>Рижлев</w:t>
      </w:r>
      <w:proofErr w:type="spellEnd"/>
      <w:r w:rsidRPr="00825C38"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  <w:t xml:space="preserve">, Андрей Яровиков, двукратный чемпион мира по рукопашному бою и руководитель представительства ДНР ОМОН «Беркут» Виктор </w:t>
      </w:r>
      <w:proofErr w:type="spellStart"/>
      <w:r w:rsidRPr="00825C38"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  <w:t>Сивоконенко</w:t>
      </w:r>
      <w:proofErr w:type="spellEnd"/>
      <w:r w:rsidRPr="00825C38">
        <w:rPr>
          <w:rFonts w:ascii="Times New Roman" w:hAnsi="Times New Roman" w:cs="Times New Roman"/>
          <w:color w:val="000000"/>
          <w:sz w:val="24"/>
          <w:szCs w:val="24"/>
          <w:shd w:val="clear" w:color="auto" w:fill="FFF6F0"/>
        </w:rPr>
        <w:t>, мастер спорта СССР и член сборной команды по фигурному катанию Карина Устинова и другие.</w:t>
      </w:r>
    </w:p>
    <w:bookmarkEnd w:id="0"/>
    <w:p w:rsidR="00825C38" w:rsidRDefault="00825C38">
      <w:r>
        <w:rPr>
          <w:rFonts w:ascii="Arial" w:hAnsi="Arial" w:cs="Arial"/>
          <w:color w:val="000000"/>
          <w:sz w:val="21"/>
          <w:szCs w:val="21"/>
          <w:shd w:val="clear" w:color="auto" w:fill="FFF6F0"/>
        </w:rPr>
        <w:fldChar w:fldCharType="begin"/>
      </w:r>
      <w:r>
        <w:rPr>
          <w:rFonts w:ascii="Arial" w:hAnsi="Arial" w:cs="Arial"/>
          <w:color w:val="000000"/>
          <w:sz w:val="21"/>
          <w:szCs w:val="21"/>
          <w:shd w:val="clear" w:color="auto" w:fill="FFF6F0"/>
        </w:rPr>
        <w:instrText xml:space="preserve"> HYPERLINK "http://www.dosaafuao.ru/news/vstrecha_chetyrjokh_pokolenij/2015-11-11-171" </w:instrText>
      </w:r>
      <w:r>
        <w:rPr>
          <w:rFonts w:ascii="Arial" w:hAnsi="Arial" w:cs="Arial"/>
          <w:color w:val="000000"/>
          <w:sz w:val="21"/>
          <w:szCs w:val="21"/>
          <w:shd w:val="clear" w:color="auto" w:fill="FFF6F0"/>
        </w:rPr>
      </w:r>
      <w:r>
        <w:rPr>
          <w:rFonts w:ascii="Arial" w:hAnsi="Arial" w:cs="Arial"/>
          <w:color w:val="000000"/>
          <w:sz w:val="21"/>
          <w:szCs w:val="21"/>
          <w:shd w:val="clear" w:color="auto" w:fill="FFF6F0"/>
        </w:rPr>
        <w:fldChar w:fldCharType="separate"/>
      </w:r>
      <w:r w:rsidRPr="00825C38">
        <w:rPr>
          <w:rStyle w:val="a4"/>
          <w:rFonts w:ascii="Arial" w:hAnsi="Arial" w:cs="Arial"/>
          <w:sz w:val="21"/>
          <w:szCs w:val="21"/>
          <w:shd w:val="clear" w:color="auto" w:fill="FFF6F0"/>
        </w:rPr>
        <w:t>Источник</w:t>
      </w:r>
      <w:r>
        <w:rPr>
          <w:rFonts w:ascii="Arial" w:hAnsi="Arial" w:cs="Arial"/>
          <w:color w:val="000000"/>
          <w:sz w:val="21"/>
          <w:szCs w:val="21"/>
          <w:shd w:val="clear" w:color="auto" w:fill="FFF6F0"/>
        </w:rPr>
        <w:fldChar w:fldCharType="end"/>
      </w:r>
    </w:p>
    <w:sectPr w:rsidR="0082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8"/>
    <w:rsid w:val="00825C38"/>
    <w:rsid w:val="00D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5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5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Бурукина</dc:creator>
  <cp:keywords/>
  <dc:description/>
  <cp:lastModifiedBy>Ольга Бурукина</cp:lastModifiedBy>
  <cp:revision>1</cp:revision>
  <dcterms:created xsi:type="dcterms:W3CDTF">2016-09-11T08:20:00Z</dcterms:created>
  <dcterms:modified xsi:type="dcterms:W3CDTF">2016-09-11T08:25:00Z</dcterms:modified>
</cp:coreProperties>
</file>